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EB" w:rsidRPr="00E116C4" w:rsidRDefault="004F4FEB" w:rsidP="004F4FEB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rPr>
                <w:b/>
                <w:sz w:val="20"/>
                <w:szCs w:val="20"/>
              </w:rPr>
            </w:pPr>
            <w:r w:rsidRPr="00E116C4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52"/>
        </w:trPr>
        <w:tc>
          <w:tcPr>
            <w:tcW w:w="2515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</w:tbl>
    <w:p w:rsidR="004F4FEB" w:rsidRPr="00E116C4" w:rsidRDefault="004F4FEB" w:rsidP="004F4FEB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4F4FEB" w:rsidRPr="00E116C4" w:rsidTr="00FF45DA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4F4FEB" w:rsidRPr="00E116C4" w:rsidRDefault="004F4FEB" w:rsidP="00FF45DA">
            <w:pPr>
              <w:jc w:val="center"/>
              <w:rPr>
                <w:b/>
                <w:sz w:val="20"/>
                <w:szCs w:val="20"/>
              </w:rPr>
            </w:pPr>
            <w:r w:rsidRPr="00E116C4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38"/>
        </w:trPr>
        <w:tc>
          <w:tcPr>
            <w:tcW w:w="2008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49"/>
        </w:trPr>
        <w:tc>
          <w:tcPr>
            <w:tcW w:w="2008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38"/>
        </w:trPr>
        <w:tc>
          <w:tcPr>
            <w:tcW w:w="2008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  <w:tr w:rsidR="004F4FEB" w:rsidRPr="00E116C4" w:rsidTr="00FF45DA">
        <w:trPr>
          <w:trHeight w:val="238"/>
        </w:trPr>
        <w:tc>
          <w:tcPr>
            <w:tcW w:w="2008" w:type="dxa"/>
          </w:tcPr>
          <w:p w:rsidR="004F4FEB" w:rsidRPr="00E116C4" w:rsidRDefault="004F4FEB" w:rsidP="00FF45DA">
            <w:pPr>
              <w:jc w:val="right"/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4F4FEB" w:rsidRPr="00E116C4" w:rsidRDefault="004F4FEB" w:rsidP="00FF45DA">
            <w:pPr>
              <w:rPr>
                <w:sz w:val="20"/>
                <w:szCs w:val="20"/>
              </w:rPr>
            </w:pPr>
          </w:p>
        </w:tc>
      </w:tr>
    </w:tbl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4F4FEB" w:rsidRPr="00E116C4" w:rsidRDefault="004F4FEB" w:rsidP="004F4FEB">
      <w:pPr>
        <w:rPr>
          <w:sz w:val="20"/>
          <w:szCs w:val="20"/>
        </w:rPr>
      </w:pP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F68CE" wp14:editId="38C498E1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BC50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9B4E5" wp14:editId="000DA823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FEB" w:rsidRDefault="004F4FEB" w:rsidP="004F4FEB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9B4E5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4F4FEB" w:rsidRDefault="004F4FEB" w:rsidP="004F4FEB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7EC41" wp14:editId="102F5388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FEB" w:rsidRDefault="004F4FEB" w:rsidP="004F4FEB">
                            <w:r>
                              <w:t>IMMUNOLOGY &amp; SEROLOG</w:t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F7EC41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4F4FEB" w:rsidRDefault="004F4FEB" w:rsidP="004F4FEB">
                      <w:r>
                        <w:t>IMMUNOLOGY &amp; SEROLOG</w:t>
                      </w:r>
                      <w:r>
                        <w:t>Y</w:t>
                      </w:r>
                    </w:p>
                  </w:txbxContent>
                </v:textbox>
              </v:rect>
            </w:pict>
          </mc:Fallback>
        </mc:AlternateContent>
      </w:r>
    </w:p>
    <w:p w:rsidR="004F4FEB" w:rsidRPr="00E116C4" w:rsidRDefault="004F4FEB" w:rsidP="004F4FEB">
      <w:pPr>
        <w:rPr>
          <w:sz w:val="20"/>
          <w:szCs w:val="20"/>
        </w:rPr>
      </w:pPr>
    </w:p>
    <w:p w:rsidR="004F4FEB" w:rsidRPr="00E116C4" w:rsidRDefault="004F4FEB" w:rsidP="004F4FEB">
      <w:pPr>
        <w:rPr>
          <w:sz w:val="20"/>
          <w:szCs w:val="20"/>
        </w:rPr>
      </w:pPr>
    </w:p>
    <w:p w:rsidR="004F4FEB" w:rsidRPr="00E116C4" w:rsidRDefault="004F4FEB" w:rsidP="004F4FEB">
      <w:pPr>
        <w:rPr>
          <w:sz w:val="20"/>
          <w:szCs w:val="20"/>
        </w:rPr>
      </w:pPr>
      <w:bookmarkStart w:id="0" w:name="_GoBack"/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A44853" wp14:editId="7377494D">
                <wp:simplePos x="0" y="0"/>
                <wp:positionH relativeFrom="column">
                  <wp:posOffset>-420646</wp:posOffset>
                </wp:positionH>
                <wp:positionV relativeFrom="paragraph">
                  <wp:posOffset>210295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A1249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1pt,16.55pt" to="517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E116C4">
        <w:rPr>
          <w:sz w:val="20"/>
          <w:szCs w:val="20"/>
        </w:rPr>
        <w:t xml:space="preserve"> </w:t>
      </w:r>
      <w:r w:rsidRPr="00E116C4">
        <w:rPr>
          <w:sz w:val="20"/>
          <w:szCs w:val="20"/>
        </w:rPr>
        <w:t>WIDAL (WIDAL)</w:t>
      </w:r>
    </w:p>
    <w:bookmarkEnd w:id="0"/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sz w:val="20"/>
          <w:szCs w:val="20"/>
        </w:rPr>
        <w:t xml:space="preserve">Slide agglutination test for the specific antibodies to Salmonella organism in the serum shows the following </w:t>
      </w:r>
      <w:proofErr w:type="gramStart"/>
      <w:r w:rsidRPr="00E116C4">
        <w:rPr>
          <w:sz w:val="20"/>
          <w:szCs w:val="20"/>
        </w:rPr>
        <w:t>titre</w:t>
      </w:r>
      <w:r w:rsidRPr="00E116C4">
        <w:rPr>
          <w:sz w:val="20"/>
          <w:szCs w:val="20"/>
        </w:rPr>
        <w:t xml:space="preserve"> </w:t>
      </w:r>
      <w:r w:rsidRPr="00E116C4">
        <w:rPr>
          <w:sz w:val="20"/>
          <w:szCs w:val="20"/>
        </w:rPr>
        <w:t>:</w:t>
      </w:r>
      <w:proofErr w:type="gramEnd"/>
    </w:p>
    <w:tbl>
      <w:tblPr>
        <w:tblStyle w:val="TableGrid"/>
        <w:tblW w:w="10487" w:type="dxa"/>
        <w:tblInd w:w="-568" w:type="dxa"/>
        <w:tblLook w:val="04A0" w:firstRow="1" w:lastRow="0" w:firstColumn="1" w:lastColumn="0" w:noHBand="0" w:noVBand="1"/>
      </w:tblPr>
      <w:tblGrid>
        <w:gridCol w:w="2305"/>
        <w:gridCol w:w="1168"/>
        <w:gridCol w:w="1169"/>
        <w:gridCol w:w="1169"/>
        <w:gridCol w:w="1169"/>
        <w:gridCol w:w="1169"/>
        <w:gridCol w:w="1169"/>
        <w:gridCol w:w="1169"/>
      </w:tblGrid>
      <w:tr w:rsidR="004F4FEB" w:rsidRPr="00E116C4" w:rsidTr="00E116C4">
        <w:tc>
          <w:tcPr>
            <w:tcW w:w="2305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Antigen</w:t>
            </w:r>
          </w:p>
        </w:tc>
        <w:tc>
          <w:tcPr>
            <w:tcW w:w="1168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1:20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1:40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1:80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1:160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1:320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1:640</w:t>
            </w: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1:1280</w:t>
            </w:r>
          </w:p>
        </w:tc>
      </w:tr>
      <w:tr w:rsidR="004F4FEB" w:rsidRPr="00E116C4" w:rsidTr="00E116C4">
        <w:tc>
          <w:tcPr>
            <w:tcW w:w="2305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Salmonella Typhi O</w:t>
            </w:r>
          </w:p>
        </w:tc>
        <w:tc>
          <w:tcPr>
            <w:tcW w:w="1168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</w:tr>
      <w:tr w:rsidR="004F4FEB" w:rsidRPr="00E116C4" w:rsidTr="00E116C4">
        <w:tc>
          <w:tcPr>
            <w:tcW w:w="2305" w:type="dxa"/>
          </w:tcPr>
          <w:p w:rsidR="004F4FEB" w:rsidRPr="00E116C4" w:rsidRDefault="00E116C4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Salmonella Typhi H</w:t>
            </w:r>
          </w:p>
        </w:tc>
        <w:tc>
          <w:tcPr>
            <w:tcW w:w="1168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</w:tr>
      <w:tr w:rsidR="004F4FEB" w:rsidRPr="00E116C4" w:rsidTr="00E116C4">
        <w:tc>
          <w:tcPr>
            <w:tcW w:w="2305" w:type="dxa"/>
          </w:tcPr>
          <w:p w:rsidR="004F4FEB" w:rsidRPr="00E116C4" w:rsidRDefault="00E116C4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Salmonella Paratyphi A</w:t>
            </w:r>
          </w:p>
        </w:tc>
        <w:tc>
          <w:tcPr>
            <w:tcW w:w="1168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</w:tr>
      <w:tr w:rsidR="004F4FEB" w:rsidRPr="00E116C4" w:rsidTr="00E116C4">
        <w:tc>
          <w:tcPr>
            <w:tcW w:w="2305" w:type="dxa"/>
          </w:tcPr>
          <w:p w:rsidR="004F4FEB" w:rsidRPr="00E116C4" w:rsidRDefault="00E116C4" w:rsidP="004F4FEB">
            <w:pPr>
              <w:rPr>
                <w:sz w:val="20"/>
                <w:szCs w:val="20"/>
              </w:rPr>
            </w:pPr>
            <w:r w:rsidRPr="00E116C4">
              <w:rPr>
                <w:sz w:val="20"/>
                <w:szCs w:val="20"/>
              </w:rPr>
              <w:t>Salmonella Paratyphi B</w:t>
            </w:r>
          </w:p>
        </w:tc>
        <w:tc>
          <w:tcPr>
            <w:tcW w:w="1168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4F4FEB" w:rsidRPr="00E116C4" w:rsidRDefault="004F4FEB" w:rsidP="004F4FEB">
            <w:pPr>
              <w:rPr>
                <w:sz w:val="20"/>
                <w:szCs w:val="20"/>
              </w:rPr>
            </w:pPr>
          </w:p>
        </w:tc>
      </w:tr>
    </w:tbl>
    <w:p w:rsidR="00E116C4" w:rsidRDefault="00E116C4" w:rsidP="004F4FEB">
      <w:pPr>
        <w:rPr>
          <w:sz w:val="20"/>
          <w:szCs w:val="20"/>
        </w:rPr>
      </w:pPr>
    </w:p>
    <w:p w:rsidR="00E116C4" w:rsidRDefault="00E116C4" w:rsidP="004F4FEB">
      <w:r>
        <w:t>RESULT:</w:t>
      </w:r>
    </w:p>
    <w:p w:rsidR="00E116C4" w:rsidRDefault="00E116C4" w:rsidP="004F4FEB">
      <w:r>
        <w:t>RESULTS DEPEND ON:</w:t>
      </w: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79685" wp14:editId="77E619F2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D9723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4F4FEB" w:rsidRPr="00E116C4" w:rsidRDefault="004F4FEB" w:rsidP="004F4FEB">
      <w:pPr>
        <w:pStyle w:val="ListParagraph"/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7F3FC1" wp14:editId="31BDBC23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EBA30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E116C4">
        <w:rPr>
          <w:sz w:val="20"/>
          <w:szCs w:val="20"/>
        </w:rPr>
        <w:t xml:space="preserve">                                                                   *END OF REPORT*</w:t>
      </w: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</w:p>
    <w:p w:rsidR="004F4FEB" w:rsidRPr="00E116C4" w:rsidRDefault="004F4FEB" w:rsidP="004F4FEB">
      <w:pPr>
        <w:rPr>
          <w:sz w:val="20"/>
          <w:szCs w:val="20"/>
        </w:rPr>
      </w:pPr>
    </w:p>
    <w:p w:rsidR="004F4FEB" w:rsidRPr="00E116C4" w:rsidRDefault="004F4FEB" w:rsidP="004F4FEB">
      <w:pPr>
        <w:pStyle w:val="ListParagraph"/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74934" wp14:editId="01F03C77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9D938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C5C45" wp14:editId="247CC85E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7852B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4F4FEB" w:rsidRPr="00E116C4" w:rsidRDefault="004F4FEB" w:rsidP="004F4FEB">
      <w:pPr>
        <w:pStyle w:val="ListParagraph"/>
        <w:rPr>
          <w:sz w:val="20"/>
          <w:szCs w:val="20"/>
        </w:rPr>
      </w:pPr>
      <w:r w:rsidRPr="00E116C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1F8DF2" wp14:editId="6F9567E9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01B64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E116C4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4F4FEB" w:rsidRPr="00E116C4" w:rsidRDefault="004F4FEB" w:rsidP="004F4FEB">
      <w:pPr>
        <w:rPr>
          <w:sz w:val="20"/>
          <w:szCs w:val="20"/>
        </w:rPr>
      </w:pPr>
      <w:r w:rsidRPr="00E116C4">
        <w:rPr>
          <w:sz w:val="20"/>
          <w:szCs w:val="20"/>
        </w:rPr>
        <w:t xml:space="preserve">                                       </w:t>
      </w:r>
    </w:p>
    <w:p w:rsidR="006705D4" w:rsidRPr="00E116C4" w:rsidRDefault="004F4FEB">
      <w:pPr>
        <w:rPr>
          <w:sz w:val="20"/>
          <w:szCs w:val="20"/>
        </w:rPr>
      </w:pPr>
      <w:r w:rsidRPr="00E116C4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E116C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11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116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116C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11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E116C4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116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EB"/>
    <w:rsid w:val="004F4FEB"/>
    <w:rsid w:val="006705D4"/>
    <w:rsid w:val="007F0E13"/>
    <w:rsid w:val="009B65D9"/>
    <w:rsid w:val="00E1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B85F6A"/>
  <w15:chartTrackingRefBased/>
  <w15:docId w15:val="{358E389D-46FF-4830-8F9B-7540ECB7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FEB"/>
  </w:style>
  <w:style w:type="paragraph" w:styleId="Footer">
    <w:name w:val="footer"/>
    <w:basedOn w:val="Normal"/>
    <w:link w:val="FooterChar"/>
    <w:uiPriority w:val="99"/>
    <w:unhideWhenUsed/>
    <w:rsid w:val="004F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FEB"/>
  </w:style>
  <w:style w:type="paragraph" w:styleId="ListParagraph">
    <w:name w:val="List Paragraph"/>
    <w:basedOn w:val="Normal"/>
    <w:uiPriority w:val="34"/>
    <w:qFormat/>
    <w:rsid w:val="004F4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2026-08-12T05:14:00Z</dcterms:created>
  <dcterms:modified xsi:type="dcterms:W3CDTF">2026-08-12T05:29:00Z</dcterms:modified>
</cp:coreProperties>
</file>